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9EE" w:rsidRDefault="007609EE" w:rsidP="005F68FE">
      <w:pPr>
        <w:spacing w:after="0" w:line="240" w:lineRule="auto"/>
        <w:jc w:val="center"/>
        <w:rPr>
          <w:b/>
        </w:rPr>
      </w:pPr>
      <w:r>
        <w:rPr>
          <w:b/>
        </w:rPr>
        <w:t>2014 CUMHURBAŞKANLIĞI SEÇİMLERİ</w:t>
      </w:r>
    </w:p>
    <w:p w:rsidR="00C53124" w:rsidRDefault="00C53124" w:rsidP="005F68FE">
      <w:pPr>
        <w:spacing w:after="0" w:line="240" w:lineRule="auto"/>
        <w:jc w:val="center"/>
        <w:rPr>
          <w:b/>
        </w:rPr>
      </w:pPr>
    </w:p>
    <w:p w:rsidR="00C53124" w:rsidRDefault="00F26326" w:rsidP="005F68FE">
      <w:pPr>
        <w:spacing w:after="0" w:line="240" w:lineRule="auto"/>
        <w:jc w:val="center"/>
        <w:rPr>
          <w:b/>
        </w:rPr>
      </w:pPr>
      <w:r w:rsidRPr="00F26326">
        <w:rPr>
          <w:b/>
        </w:rPr>
        <w:t xml:space="preserve">SEÇİMLERİN YAPILACAĞI </w:t>
      </w:r>
    </w:p>
    <w:p w:rsidR="00325E4C" w:rsidRDefault="00E513EB" w:rsidP="005F68FE">
      <w:pPr>
        <w:spacing w:after="0" w:line="240" w:lineRule="auto"/>
        <w:jc w:val="center"/>
        <w:rPr>
          <w:b/>
        </w:rPr>
      </w:pPr>
      <w:r>
        <w:rPr>
          <w:b/>
        </w:rPr>
        <w:t xml:space="preserve">ROTTERDAM </w:t>
      </w:r>
      <w:r w:rsidR="00EB795B">
        <w:rPr>
          <w:b/>
        </w:rPr>
        <w:t>AHOY’A</w:t>
      </w:r>
      <w:r w:rsidR="00F26326">
        <w:rPr>
          <w:b/>
        </w:rPr>
        <w:t xml:space="preserve"> </w:t>
      </w:r>
      <w:r w:rsidR="00EB795B">
        <w:rPr>
          <w:b/>
        </w:rPr>
        <w:t>ULAŞIM VE PARK</w:t>
      </w:r>
    </w:p>
    <w:p w:rsidR="002E08F5" w:rsidRDefault="002E08F5" w:rsidP="005F68FE">
      <w:pPr>
        <w:spacing w:after="0" w:line="240" w:lineRule="auto"/>
        <w:jc w:val="center"/>
        <w:rPr>
          <w:b/>
        </w:rPr>
      </w:pPr>
    </w:p>
    <w:p w:rsidR="00E513EB" w:rsidRDefault="00E513EB" w:rsidP="005F68FE">
      <w:pPr>
        <w:spacing w:after="0" w:line="240" w:lineRule="auto"/>
        <w:jc w:val="center"/>
        <w:rPr>
          <w:b/>
        </w:rPr>
      </w:pPr>
    </w:p>
    <w:p w:rsidR="00F26326" w:rsidRPr="00EB795B" w:rsidRDefault="00F26326" w:rsidP="00E513EB">
      <w:pPr>
        <w:spacing w:after="0" w:line="240" w:lineRule="auto"/>
        <w:ind w:firstLine="708"/>
        <w:contextualSpacing/>
        <w:jc w:val="both"/>
        <w:rPr>
          <w:b/>
        </w:rPr>
      </w:pPr>
      <w:r w:rsidRPr="00F26326">
        <w:t xml:space="preserve">Başkonsolosluğumuz görev bölgesini oluşturan </w:t>
      </w:r>
      <w:r w:rsidR="002E08F5" w:rsidRPr="00457D9F">
        <w:rPr>
          <w:rFonts w:cs="Courier New"/>
          <w:bCs/>
          <w:color w:val="444444"/>
        </w:rPr>
        <w:t>Noord Holland, Zuid Holland, Zeeland, Noord Brabant ve Limburg eyaletlerinde</w:t>
      </w:r>
      <w:r w:rsidR="002E08F5">
        <w:rPr>
          <w:rFonts w:cs="Courier New"/>
          <w:bCs/>
          <w:color w:val="444444"/>
          <w:sz w:val="20"/>
          <w:szCs w:val="20"/>
        </w:rPr>
        <w:t xml:space="preserve"> </w:t>
      </w:r>
      <w:r w:rsidRPr="00F26326">
        <w:t>ikamet eden vatandaşlarımızın</w:t>
      </w:r>
      <w:r w:rsidR="00FE059F">
        <w:t xml:space="preserve">, </w:t>
      </w:r>
      <w:r w:rsidR="00457D9F">
        <w:rPr>
          <w:b/>
        </w:rPr>
        <w:t>31 Temmuz -</w:t>
      </w:r>
      <w:r w:rsidR="00004662">
        <w:rPr>
          <w:b/>
        </w:rPr>
        <w:t xml:space="preserve"> </w:t>
      </w:r>
      <w:r w:rsidR="00457D9F">
        <w:rPr>
          <w:b/>
        </w:rPr>
        <w:t>3 Ağu</w:t>
      </w:r>
      <w:r w:rsidR="002E08F5">
        <w:rPr>
          <w:b/>
        </w:rPr>
        <w:t>s</w:t>
      </w:r>
      <w:r w:rsidR="00457D9F">
        <w:rPr>
          <w:b/>
        </w:rPr>
        <w:t>t</w:t>
      </w:r>
      <w:r w:rsidR="002E08F5">
        <w:rPr>
          <w:b/>
        </w:rPr>
        <w:t xml:space="preserve">os 2014 </w:t>
      </w:r>
      <w:r w:rsidRPr="00F26326">
        <w:t xml:space="preserve">tarihlerinde yapılacak </w:t>
      </w:r>
      <w:r w:rsidR="00004662">
        <w:t xml:space="preserve">Cumhurbaşkanlığı </w:t>
      </w:r>
      <w:r w:rsidRPr="00F26326">
        <w:t>seçim</w:t>
      </w:r>
      <w:r w:rsidR="00004662">
        <w:t>in</w:t>
      </w:r>
      <w:r w:rsidRPr="00F26326">
        <w:t>de</w:t>
      </w:r>
      <w:r w:rsidR="00004662">
        <w:t>,</w:t>
      </w:r>
      <w:r w:rsidRPr="00F26326">
        <w:t xml:space="preserve"> </w:t>
      </w:r>
      <w:r w:rsidR="00FE059F">
        <w:t xml:space="preserve">kendi seçtikleri veya YSK tarafından </w:t>
      </w:r>
      <w:r w:rsidR="00004662">
        <w:t xml:space="preserve">otomatik olarak belirlenen </w:t>
      </w:r>
      <w:r w:rsidR="00FE059F" w:rsidRPr="00FE059F">
        <w:rPr>
          <w:u w:val="single"/>
        </w:rPr>
        <w:t>randevu  günlerinde</w:t>
      </w:r>
      <w:r w:rsidR="00FE059F" w:rsidRPr="00F26326">
        <w:t xml:space="preserve"> </w:t>
      </w:r>
      <w:r w:rsidRPr="00F26326">
        <w:t>“</w:t>
      </w:r>
      <w:r w:rsidR="002E08F5" w:rsidRPr="002E08F5">
        <w:rPr>
          <w:rFonts w:eastAsia="Verdana"/>
          <w:b/>
          <w:color w:val="000000"/>
          <w:lang w:eastAsia="tr-TR"/>
        </w:rPr>
        <w:t>Ahoy Rotterdam</w:t>
      </w:r>
      <w:r w:rsidR="00004662">
        <w:rPr>
          <w:rFonts w:eastAsia="Verdana"/>
          <w:b/>
          <w:color w:val="000000"/>
          <w:lang w:eastAsia="tr-TR"/>
        </w:rPr>
        <w:t>,</w:t>
      </w:r>
      <w:r w:rsidR="002E08F5" w:rsidRPr="002E08F5">
        <w:rPr>
          <w:rFonts w:eastAsia="Verdana"/>
          <w:b/>
          <w:color w:val="000000"/>
          <w:lang w:eastAsia="tr-TR"/>
        </w:rPr>
        <w:t xml:space="preserve"> Ahoyweg 10  3084 BA ROTTERDAM</w:t>
      </w:r>
      <w:r w:rsidRPr="00F26326">
        <w:rPr>
          <w:b/>
        </w:rPr>
        <w:t>”</w:t>
      </w:r>
      <w:r w:rsidRPr="00F26326">
        <w:t xml:space="preserve"> adresinde bulunan </w:t>
      </w:r>
      <w:r w:rsidRPr="00F26326">
        <w:rPr>
          <w:b/>
        </w:rPr>
        <w:t>“</w:t>
      </w:r>
      <w:r w:rsidR="002E08F5" w:rsidRPr="002E08F5">
        <w:rPr>
          <w:b/>
        </w:rPr>
        <w:t>Ahoy”</w:t>
      </w:r>
      <w:r w:rsidRPr="00F26326">
        <w:t xml:space="preserve"> Fuar ve Kongre Merkezindeki </w:t>
      </w:r>
      <w:r w:rsidR="002E08F5" w:rsidRPr="00004662">
        <w:rPr>
          <w:b/>
        </w:rPr>
        <w:t>“</w:t>
      </w:r>
      <w:r w:rsidR="002E08F5" w:rsidRPr="002E08F5">
        <w:rPr>
          <w:b/>
        </w:rPr>
        <w:t>1</w:t>
      </w:r>
      <w:r w:rsidR="002E08F5">
        <w:rPr>
          <w:b/>
        </w:rPr>
        <w:t>”</w:t>
      </w:r>
      <w:r w:rsidRPr="00F26326">
        <w:rPr>
          <w:b/>
        </w:rPr>
        <w:t xml:space="preserve"> numaralı salonda</w:t>
      </w:r>
      <w:r w:rsidR="002E08F5">
        <w:rPr>
          <w:b/>
        </w:rPr>
        <w:t xml:space="preserve"> (Hall 1)</w:t>
      </w:r>
      <w:r w:rsidRPr="00F26326">
        <w:t xml:space="preserve"> </w:t>
      </w:r>
      <w:r w:rsidRPr="00F26326">
        <w:rPr>
          <w:b/>
        </w:rPr>
        <w:t>08:00-17:00 saatleri arasında</w:t>
      </w:r>
      <w:r w:rsidRPr="00F26326">
        <w:t xml:space="preserve"> oylarını kullanmaları </w:t>
      </w:r>
      <w:r w:rsidR="00004662">
        <w:t>mümkündür.</w:t>
      </w:r>
      <w:r w:rsidRPr="00F26326">
        <w:t xml:space="preserve"> </w:t>
      </w:r>
    </w:p>
    <w:p w:rsidR="00EB795B" w:rsidRDefault="00EB795B" w:rsidP="00EB795B">
      <w:pPr>
        <w:spacing w:after="0" w:line="240" w:lineRule="auto"/>
        <w:ind w:left="1077"/>
        <w:contextualSpacing/>
        <w:jc w:val="both"/>
      </w:pPr>
    </w:p>
    <w:p w:rsidR="005F68FE" w:rsidRDefault="005F68FE" w:rsidP="005F68FE">
      <w:pPr>
        <w:spacing w:after="0" w:line="240" w:lineRule="auto"/>
        <w:ind w:left="1080"/>
        <w:contextualSpacing/>
        <w:jc w:val="both"/>
      </w:pPr>
    </w:p>
    <w:p w:rsidR="00EB795B" w:rsidRPr="00E513EB" w:rsidRDefault="00004662" w:rsidP="00E513EB">
      <w:pPr>
        <w:spacing w:after="0" w:line="240" w:lineRule="auto"/>
        <w:contextualSpacing/>
        <w:jc w:val="both"/>
        <w:rPr>
          <w:b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 xml:space="preserve">SEÇİMLERİN DÜZENLENECEĞİ AHOY’A </w:t>
      </w:r>
      <w:r w:rsidR="00EB795B" w:rsidRPr="00E513EB">
        <w:rPr>
          <w:b/>
          <w:color w:val="FF0000"/>
          <w:sz w:val="28"/>
          <w:szCs w:val="28"/>
          <w:u w:val="single"/>
        </w:rPr>
        <w:t>U</w:t>
      </w:r>
      <w:r w:rsidR="00E513EB" w:rsidRPr="00E513EB">
        <w:rPr>
          <w:b/>
          <w:color w:val="FF0000"/>
          <w:sz w:val="28"/>
          <w:szCs w:val="28"/>
          <w:u w:val="single"/>
        </w:rPr>
        <w:t>LAŞIM:</w:t>
      </w:r>
    </w:p>
    <w:p w:rsidR="00FA2978" w:rsidRDefault="00FA2978" w:rsidP="005F68FE">
      <w:pPr>
        <w:spacing w:after="0" w:line="240" w:lineRule="auto"/>
        <w:ind w:left="1080"/>
        <w:contextualSpacing/>
        <w:jc w:val="both"/>
        <w:rPr>
          <w:b/>
          <w:u w:val="single"/>
        </w:rPr>
      </w:pPr>
    </w:p>
    <w:p w:rsidR="00FA2978" w:rsidRPr="00004662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u w:val="single"/>
          <w:lang w:eastAsia="tr-TR"/>
        </w:rPr>
      </w:pPr>
      <w:r w:rsidRPr="00004662">
        <w:rPr>
          <w:rFonts w:eastAsia="Verdana"/>
          <w:b/>
          <w:color w:val="000000"/>
          <w:u w:val="single"/>
          <w:lang w:eastAsia="tr-TR"/>
        </w:rPr>
        <w:t>Karayoluyla ulaşım: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Pr="00D7721C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 w:rsidRPr="00D7721C">
        <w:rPr>
          <w:rFonts w:eastAsia="Verdana"/>
          <w:b/>
          <w:color w:val="000000"/>
          <w:lang w:eastAsia="tr-TR"/>
        </w:rPr>
        <w:t>Dordrecht</w:t>
      </w:r>
      <w:r w:rsidR="00004662">
        <w:rPr>
          <w:rFonts w:eastAsia="Verdana"/>
          <w:b/>
          <w:color w:val="000000"/>
          <w:lang w:eastAsia="tr-TR"/>
        </w:rPr>
        <w:t xml:space="preserve"> &amp; Breda </w:t>
      </w:r>
      <w:r w:rsidRPr="00D7721C">
        <w:rPr>
          <w:rFonts w:eastAsia="Verdana"/>
          <w:b/>
          <w:color w:val="000000"/>
          <w:lang w:eastAsia="tr-TR"/>
        </w:rPr>
        <w:t>/</w:t>
      </w:r>
      <w:r w:rsidR="00004662">
        <w:rPr>
          <w:rFonts w:eastAsia="Verdana"/>
          <w:b/>
          <w:color w:val="000000"/>
          <w:lang w:eastAsia="tr-TR"/>
        </w:rPr>
        <w:t xml:space="preserve"> </w:t>
      </w:r>
      <w:r w:rsidRPr="00D7721C">
        <w:rPr>
          <w:rFonts w:eastAsia="Verdana"/>
          <w:b/>
          <w:color w:val="000000"/>
          <w:lang w:eastAsia="tr-TR"/>
        </w:rPr>
        <w:t>Gorinchem istikametinden gelenler için</w:t>
      </w:r>
      <w:r>
        <w:rPr>
          <w:rFonts w:eastAsia="Verdana"/>
          <w:b/>
          <w:color w:val="000000"/>
          <w:lang w:eastAsia="tr-TR"/>
        </w:rPr>
        <w:t>,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A07591">
        <w:rPr>
          <w:rFonts w:eastAsia="Verdana"/>
          <w:color w:val="000000"/>
          <w:lang w:eastAsia="tr-TR"/>
        </w:rPr>
        <w:t>A16/A15</w:t>
      </w:r>
      <w:r>
        <w:rPr>
          <w:rFonts w:eastAsia="Verdana"/>
          <w:color w:val="000000"/>
          <w:lang w:eastAsia="tr-TR"/>
        </w:rPr>
        <w:t xml:space="preserve"> </w:t>
      </w:r>
      <w:r w:rsidR="00004662">
        <w:rPr>
          <w:rFonts w:eastAsia="Verdana"/>
          <w:color w:val="000000"/>
          <w:lang w:eastAsia="tr-TR"/>
        </w:rPr>
        <w:t xml:space="preserve">otoyolunda </w:t>
      </w:r>
      <w:r w:rsidRPr="00A07591">
        <w:rPr>
          <w:rFonts w:eastAsia="Verdana"/>
          <w:color w:val="000000"/>
          <w:lang w:eastAsia="tr-TR"/>
        </w:rPr>
        <w:t>Rotterdam</w:t>
      </w:r>
      <w:r>
        <w:rPr>
          <w:rFonts w:eastAsia="Verdana"/>
          <w:color w:val="000000"/>
          <w:lang w:eastAsia="tr-TR"/>
        </w:rPr>
        <w:t xml:space="preserve"> istikametine gidilir</w:t>
      </w:r>
      <w:r w:rsidR="00004662">
        <w:rPr>
          <w:rFonts w:eastAsia="Verdana"/>
          <w:color w:val="000000"/>
          <w:lang w:eastAsia="tr-TR"/>
        </w:rPr>
        <w:t>;</w:t>
      </w:r>
      <w:r>
        <w:rPr>
          <w:rFonts w:eastAsia="Verdana"/>
          <w:color w:val="000000"/>
          <w:lang w:eastAsia="tr-TR"/>
        </w:rPr>
        <w:t xml:space="preserve"> </w:t>
      </w:r>
      <w:r w:rsidRPr="00A07591">
        <w:rPr>
          <w:rFonts w:eastAsia="Verdana"/>
          <w:color w:val="000000"/>
          <w:lang w:eastAsia="tr-TR"/>
        </w:rPr>
        <w:t>Europoort</w:t>
      </w:r>
      <w:r>
        <w:rPr>
          <w:rFonts w:eastAsia="Verdana"/>
          <w:color w:val="000000"/>
          <w:lang w:eastAsia="tr-TR"/>
        </w:rPr>
        <w:t xml:space="preserve"> istikametinde A15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 xml:space="preserve"> takip edilir. Vaanplein kavşağında, </w:t>
      </w:r>
      <w:r w:rsidRPr="00A07591">
        <w:rPr>
          <w:rFonts w:eastAsia="Verdana"/>
          <w:color w:val="000000"/>
          <w:lang w:eastAsia="tr-TR"/>
        </w:rPr>
        <w:t>Zuidplein/Ahoy</w:t>
      </w:r>
      <w:r>
        <w:rPr>
          <w:rFonts w:eastAsia="Verdana"/>
          <w:color w:val="000000"/>
          <w:lang w:eastAsia="tr-TR"/>
        </w:rPr>
        <w:t xml:space="preserve"> çıkışına dönülür.</w:t>
      </w:r>
    </w:p>
    <w:p w:rsidR="00FA2978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>
        <w:rPr>
          <w:rFonts w:eastAsia="Verdana"/>
          <w:color w:val="000000"/>
          <w:lang w:eastAsia="tr-TR"/>
        </w:rPr>
        <w:t>Vaanweg caddesine çıktığınız bu noktada tabelaları takip ederek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>Ahoy’a ulaşabilirsiniz.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Pr="00D7721C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 w:rsidRPr="00D7721C">
        <w:rPr>
          <w:rFonts w:eastAsia="Verdana"/>
          <w:b/>
          <w:color w:val="000000"/>
          <w:lang w:eastAsia="tr-TR"/>
        </w:rPr>
        <w:t>Hoek van Holland istikametinden gelenler için</w:t>
      </w:r>
      <w:r>
        <w:rPr>
          <w:rFonts w:eastAsia="Verdana"/>
          <w:b/>
          <w:color w:val="000000"/>
          <w:lang w:eastAsia="tr-TR"/>
        </w:rPr>
        <w:t>,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>
        <w:rPr>
          <w:rFonts w:eastAsia="Verdana"/>
          <w:color w:val="000000"/>
          <w:lang w:eastAsia="tr-TR"/>
        </w:rPr>
        <w:t>A20</w:t>
      </w:r>
      <w:r w:rsidRPr="00A07591">
        <w:rPr>
          <w:rFonts w:eastAsia="Verdana"/>
          <w:color w:val="000000"/>
          <w:lang w:eastAsia="tr-TR"/>
        </w:rPr>
        <w:t xml:space="preserve"> Utrecht</w:t>
      </w:r>
      <w:r>
        <w:rPr>
          <w:rFonts w:eastAsia="Verdana"/>
          <w:color w:val="000000"/>
          <w:lang w:eastAsia="tr-TR"/>
        </w:rPr>
        <w:t xml:space="preserve"> yolunda,</w:t>
      </w:r>
      <w:r w:rsidRPr="00A07591">
        <w:rPr>
          <w:rFonts w:eastAsia="Verdana"/>
          <w:color w:val="000000"/>
          <w:lang w:eastAsia="tr-TR"/>
        </w:rPr>
        <w:t xml:space="preserve"> Kethelplein</w:t>
      </w:r>
      <w:r>
        <w:rPr>
          <w:rFonts w:eastAsia="Verdana"/>
          <w:color w:val="000000"/>
          <w:lang w:eastAsia="tr-TR"/>
        </w:rPr>
        <w:t xml:space="preserve"> kavşağına varıldığı zaman A4 </w:t>
      </w:r>
      <w:r w:rsidRPr="00A07591">
        <w:rPr>
          <w:rFonts w:eastAsia="Verdana"/>
          <w:color w:val="000000"/>
          <w:lang w:eastAsia="tr-TR"/>
        </w:rPr>
        <w:t xml:space="preserve">'Ring Rotterdam (Zuid)' </w:t>
      </w:r>
      <w:r>
        <w:rPr>
          <w:rFonts w:eastAsia="Verdana"/>
          <w:color w:val="000000"/>
          <w:lang w:eastAsia="tr-TR"/>
        </w:rPr>
        <w:t xml:space="preserve">istikametine doğru gidilir. </w:t>
      </w:r>
      <w:r w:rsidRPr="00A07591">
        <w:rPr>
          <w:rFonts w:eastAsia="Verdana"/>
          <w:color w:val="000000"/>
          <w:lang w:eastAsia="tr-TR"/>
        </w:rPr>
        <w:t>Beneluxplein</w:t>
      </w:r>
      <w:r>
        <w:rPr>
          <w:rFonts w:eastAsia="Verdana"/>
          <w:color w:val="000000"/>
          <w:lang w:eastAsia="tr-TR"/>
        </w:rPr>
        <w:t xml:space="preserve">  kavşağındaki “</w:t>
      </w:r>
      <w:r w:rsidRPr="00A07591">
        <w:rPr>
          <w:rFonts w:eastAsia="Verdana"/>
          <w:color w:val="000000"/>
          <w:lang w:eastAsia="tr-TR"/>
        </w:rPr>
        <w:t>Benelux Tunnel</w:t>
      </w:r>
      <w:r>
        <w:rPr>
          <w:rFonts w:eastAsia="Verdana"/>
          <w:color w:val="000000"/>
          <w:lang w:eastAsia="tr-TR"/>
        </w:rPr>
        <w:t>”den sonra,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>Nijmegen yönündeki A15’e girilir.</w:t>
      </w:r>
      <w:r w:rsidRPr="00A07591">
        <w:rPr>
          <w:rFonts w:eastAsia="Verdana"/>
          <w:color w:val="000000"/>
          <w:lang w:eastAsia="tr-TR"/>
        </w:rPr>
        <w:t xml:space="preserve"> Vaanplein</w:t>
      </w:r>
      <w:r>
        <w:rPr>
          <w:rFonts w:eastAsia="Verdana"/>
          <w:color w:val="000000"/>
          <w:lang w:eastAsia="tr-TR"/>
        </w:rPr>
        <w:t xml:space="preserve"> kavşağında</w:t>
      </w:r>
      <w:r w:rsidRPr="00A07591">
        <w:rPr>
          <w:rFonts w:eastAsia="Verdana"/>
          <w:color w:val="000000"/>
          <w:lang w:eastAsia="tr-TR"/>
        </w:rPr>
        <w:t>, Zuidplein/Ahoy</w:t>
      </w:r>
      <w:r>
        <w:rPr>
          <w:rFonts w:eastAsia="Verdana"/>
          <w:color w:val="000000"/>
          <w:lang w:eastAsia="tr-TR"/>
        </w:rPr>
        <w:t xml:space="preserve"> çıkışından Vaanweg caddesine ulaşırsınız.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>Buradan tabelaları takip ederek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>Ahoy’a ulaşabilirsiniz.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Pr="00D7721C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 w:rsidRPr="00D7721C">
        <w:rPr>
          <w:rFonts w:eastAsia="Verdana"/>
          <w:b/>
          <w:color w:val="000000"/>
          <w:lang w:eastAsia="tr-TR"/>
        </w:rPr>
        <w:t>Roosendaal/Zierikzee istikametinden gelenler için</w:t>
      </w:r>
      <w:r>
        <w:rPr>
          <w:rFonts w:eastAsia="Verdana"/>
          <w:b/>
          <w:color w:val="000000"/>
          <w:lang w:eastAsia="tr-TR"/>
        </w:rPr>
        <w:t>,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A07591">
        <w:rPr>
          <w:rFonts w:eastAsia="Verdana"/>
          <w:color w:val="000000"/>
          <w:lang w:eastAsia="tr-TR"/>
        </w:rPr>
        <w:t>A29</w:t>
      </w:r>
      <w:r>
        <w:rPr>
          <w:rFonts w:eastAsia="Verdana"/>
          <w:color w:val="000000"/>
          <w:lang w:eastAsia="tr-TR"/>
        </w:rPr>
        <w:t>’un sonundan (</w:t>
      </w:r>
      <w:r w:rsidRPr="00A07591">
        <w:rPr>
          <w:rFonts w:eastAsia="Verdana"/>
          <w:color w:val="000000"/>
          <w:lang w:eastAsia="tr-TR"/>
        </w:rPr>
        <w:t xml:space="preserve"> Vaanplein</w:t>
      </w:r>
      <w:r>
        <w:rPr>
          <w:rFonts w:eastAsia="Verdana"/>
          <w:color w:val="000000"/>
          <w:lang w:eastAsia="tr-TR"/>
        </w:rPr>
        <w:t xml:space="preserve"> kavşağı</w:t>
      </w:r>
      <w:r w:rsidRPr="00A07591">
        <w:rPr>
          <w:rFonts w:eastAsia="Verdana"/>
          <w:color w:val="000000"/>
          <w:lang w:eastAsia="tr-TR"/>
        </w:rPr>
        <w:t>), Zuidplein/Ahoy</w:t>
      </w:r>
      <w:r>
        <w:rPr>
          <w:rFonts w:eastAsia="Verdana"/>
          <w:color w:val="000000"/>
          <w:lang w:eastAsia="tr-TR"/>
        </w:rPr>
        <w:t xml:space="preserve"> yönüne doğru gidilir.</w:t>
      </w:r>
      <w:r w:rsidRPr="00356021">
        <w:rPr>
          <w:rFonts w:eastAsia="Verdana"/>
          <w:color w:val="000000"/>
          <w:lang w:eastAsia="tr-TR"/>
        </w:rPr>
        <w:t xml:space="preserve"> </w:t>
      </w:r>
      <w:r w:rsidRPr="00A07591">
        <w:rPr>
          <w:rFonts w:eastAsia="Verdana"/>
          <w:color w:val="000000"/>
          <w:lang w:eastAsia="tr-TR"/>
        </w:rPr>
        <w:t>Zuidplein/Ahoy</w:t>
      </w:r>
      <w:r>
        <w:rPr>
          <w:rFonts w:eastAsia="Verdana"/>
          <w:color w:val="000000"/>
          <w:lang w:eastAsia="tr-TR"/>
        </w:rPr>
        <w:t xml:space="preserve"> çıkışından sonra Vaanweg caddesine ulaşılır. Buradan tabelaları takip ederek</w:t>
      </w:r>
      <w:r w:rsidRPr="00A07591">
        <w:rPr>
          <w:rFonts w:eastAsia="Verdana"/>
          <w:color w:val="000000"/>
          <w:lang w:eastAsia="tr-TR"/>
        </w:rPr>
        <w:t xml:space="preserve"> </w:t>
      </w:r>
      <w:r>
        <w:rPr>
          <w:rFonts w:eastAsia="Verdana"/>
          <w:color w:val="000000"/>
          <w:lang w:eastAsia="tr-TR"/>
        </w:rPr>
        <w:t>Ahoy’a ulaşabilirsiniz.</w:t>
      </w:r>
    </w:p>
    <w:p w:rsidR="00FA2978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004662" w:rsidRDefault="00004662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 w:themeColor="text1"/>
          <w:lang w:eastAsia="tr-TR"/>
        </w:rPr>
      </w:pPr>
      <w:r w:rsidRPr="00004662">
        <w:rPr>
          <w:rFonts w:eastAsia="Verdana"/>
          <w:b/>
          <w:color w:val="000000" w:themeColor="text1"/>
          <w:lang w:eastAsia="tr-TR"/>
        </w:rPr>
        <w:t>Amsterdam / Den Haag istikametinden gelenler için,</w:t>
      </w:r>
    </w:p>
    <w:p w:rsidR="000C744E" w:rsidRPr="000C744E" w:rsidRDefault="000C744E" w:rsidP="000C744E">
      <w:r w:rsidRPr="000C744E">
        <w:t>A13 anayolundan Stadhoudersweg/S113 yolu takip edilerek West/Centrum/Europoort/Hoek van Holland/Havens güzergahından devam edilir. S100 yolundan Maastunnel geçilerek S103 ve Pleinweg üzerinden Ahoyweg yönüne  tabelaları  takip ederek ulaşabilirsiniz.</w:t>
      </w:r>
    </w:p>
    <w:p w:rsidR="00004662" w:rsidRPr="00004662" w:rsidRDefault="00004662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</w:p>
    <w:p w:rsidR="00FA2978" w:rsidRPr="00004662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u w:val="single"/>
          <w:lang w:eastAsia="tr-TR"/>
        </w:rPr>
      </w:pPr>
      <w:r w:rsidRPr="00004662">
        <w:rPr>
          <w:rFonts w:eastAsia="Verdana"/>
          <w:b/>
          <w:color w:val="000000"/>
          <w:u w:val="single"/>
          <w:lang w:eastAsia="tr-TR"/>
        </w:rPr>
        <w:t>Toplu Taşımayla Ulaşım:</w:t>
      </w:r>
    </w:p>
    <w:p w:rsidR="00C53124" w:rsidRDefault="00C53124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FA2978" w:rsidRDefault="00C53124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C53124">
        <w:rPr>
          <w:rFonts w:eastAsia="Verdana"/>
          <w:b/>
          <w:color w:val="000000"/>
          <w:u w:val="single"/>
          <w:lang w:eastAsia="tr-TR"/>
        </w:rPr>
        <w:t>Metro:</w:t>
      </w:r>
      <w:r>
        <w:rPr>
          <w:rFonts w:eastAsia="Verdana"/>
          <w:color w:val="000000"/>
          <w:lang w:eastAsia="tr-TR"/>
        </w:rPr>
        <w:t xml:space="preserve"> </w:t>
      </w:r>
      <w:r w:rsidR="00FA2978" w:rsidRPr="00A07591">
        <w:rPr>
          <w:rFonts w:eastAsia="Verdana"/>
          <w:color w:val="000000"/>
          <w:lang w:eastAsia="tr-TR"/>
        </w:rPr>
        <w:t xml:space="preserve">Rotterdam </w:t>
      </w:r>
      <w:r w:rsidR="00FA2978">
        <w:rPr>
          <w:rFonts w:eastAsia="Verdana"/>
          <w:color w:val="000000"/>
          <w:lang w:eastAsia="tr-TR"/>
        </w:rPr>
        <w:t>Merkez İstasyonundan (Rotterdam Central Station)</w:t>
      </w:r>
      <w:r w:rsidR="00FA2978" w:rsidRPr="00A07591">
        <w:rPr>
          <w:rFonts w:eastAsia="Verdana"/>
          <w:color w:val="000000"/>
          <w:lang w:eastAsia="tr-TR"/>
        </w:rPr>
        <w:t xml:space="preserve"> Spijkenisse</w:t>
      </w:r>
      <w:r w:rsidR="00FA2978">
        <w:rPr>
          <w:rFonts w:eastAsia="Verdana"/>
          <w:color w:val="000000"/>
          <w:lang w:eastAsia="tr-TR"/>
        </w:rPr>
        <w:t xml:space="preserve">, </w:t>
      </w:r>
      <w:r w:rsidR="00FA2978" w:rsidRPr="00A07591">
        <w:rPr>
          <w:rFonts w:eastAsia="Verdana"/>
          <w:color w:val="000000"/>
          <w:lang w:eastAsia="tr-TR"/>
        </w:rPr>
        <w:t xml:space="preserve">De Akkers </w:t>
      </w:r>
      <w:r w:rsidR="00FA2978">
        <w:rPr>
          <w:rFonts w:eastAsia="Verdana"/>
          <w:color w:val="000000"/>
          <w:lang w:eastAsia="tr-TR"/>
        </w:rPr>
        <w:t>veya Slinge</w:t>
      </w:r>
      <w:r w:rsidR="00FA2978" w:rsidRPr="00A07591">
        <w:rPr>
          <w:rFonts w:eastAsia="Verdana"/>
          <w:color w:val="000000"/>
          <w:lang w:eastAsia="tr-TR"/>
        </w:rPr>
        <w:t xml:space="preserve"> </w:t>
      </w:r>
      <w:r w:rsidR="00FA2978">
        <w:rPr>
          <w:rFonts w:eastAsia="Verdana"/>
          <w:color w:val="000000"/>
          <w:lang w:eastAsia="tr-TR"/>
        </w:rPr>
        <w:t xml:space="preserve">yönünde giden </w:t>
      </w:r>
      <w:proofErr w:type="gramStart"/>
      <w:r w:rsidR="00FA2978">
        <w:rPr>
          <w:rFonts w:eastAsia="Verdana"/>
          <w:color w:val="000000"/>
          <w:lang w:eastAsia="tr-TR"/>
        </w:rPr>
        <w:t>metroya</w:t>
      </w:r>
      <w:proofErr w:type="gramEnd"/>
      <w:r w:rsidR="00FA2978">
        <w:rPr>
          <w:rFonts w:eastAsia="Verdana"/>
          <w:color w:val="000000"/>
          <w:lang w:eastAsia="tr-TR"/>
        </w:rPr>
        <w:t xml:space="preserve"> binilir. Zuidplein durağında inilir.</w:t>
      </w:r>
      <w:r w:rsidR="00FA2978" w:rsidRPr="00A07591">
        <w:rPr>
          <w:rFonts w:eastAsia="Verdana"/>
          <w:color w:val="000000"/>
          <w:lang w:eastAsia="tr-TR"/>
        </w:rPr>
        <w:t xml:space="preserve"> </w:t>
      </w:r>
      <w:r w:rsidR="00FA2978">
        <w:rPr>
          <w:rFonts w:eastAsia="Verdana"/>
          <w:color w:val="000000"/>
          <w:lang w:eastAsia="tr-TR"/>
        </w:rPr>
        <w:t>Buradan Ahoy, yaklaşık 5 d</w:t>
      </w:r>
      <w:r w:rsidR="00004662">
        <w:rPr>
          <w:rFonts w:eastAsia="Verdana"/>
          <w:color w:val="000000"/>
          <w:lang w:eastAsia="tr-TR"/>
        </w:rPr>
        <w:t>akikalık yürüme mesafesindedir.</w:t>
      </w:r>
    </w:p>
    <w:p w:rsidR="00004662" w:rsidRDefault="00004662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4C06A7" w:rsidRDefault="00C53124" w:rsidP="00EB795B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 w:rsidRPr="00C53124">
        <w:rPr>
          <w:rFonts w:eastAsia="Verdana"/>
          <w:b/>
          <w:color w:val="000000"/>
          <w:u w:val="single"/>
          <w:lang w:eastAsia="tr-TR"/>
        </w:rPr>
        <w:t>Belediye Otobüsü:</w:t>
      </w:r>
      <w:r>
        <w:rPr>
          <w:rFonts w:eastAsia="Verdana"/>
          <w:color w:val="000000"/>
          <w:lang w:eastAsia="tr-TR"/>
        </w:rPr>
        <w:t xml:space="preserve"> </w:t>
      </w:r>
      <w:r w:rsidR="00FB3F33">
        <w:rPr>
          <w:rFonts w:eastAsia="Verdana"/>
          <w:color w:val="000000"/>
          <w:lang w:eastAsia="tr-TR"/>
        </w:rPr>
        <w:t>44 Numaralı Belediye otobüsü</w:t>
      </w:r>
      <w:r w:rsidR="00004662">
        <w:rPr>
          <w:rFonts w:eastAsia="Verdana"/>
          <w:color w:val="000000"/>
          <w:lang w:eastAsia="tr-TR"/>
        </w:rPr>
        <w:t xml:space="preserve"> kullanıldığında </w:t>
      </w:r>
      <w:proofErr w:type="spellStart"/>
      <w:r w:rsidR="00FB3F33">
        <w:rPr>
          <w:rFonts w:eastAsia="Verdana"/>
          <w:color w:val="000000"/>
          <w:lang w:eastAsia="tr-TR"/>
        </w:rPr>
        <w:t>Zuidplein</w:t>
      </w:r>
      <w:proofErr w:type="spellEnd"/>
      <w:r w:rsidR="00FB3F33">
        <w:rPr>
          <w:rFonts w:eastAsia="Verdana"/>
          <w:color w:val="000000"/>
          <w:lang w:eastAsia="tr-TR"/>
        </w:rPr>
        <w:t xml:space="preserve"> (</w:t>
      </w:r>
      <w:proofErr w:type="spellStart"/>
      <w:r w:rsidR="00FB3F33">
        <w:rPr>
          <w:rFonts w:eastAsia="Verdana"/>
          <w:color w:val="000000"/>
          <w:lang w:eastAsia="tr-TR"/>
        </w:rPr>
        <w:t>Winkelcentrum</w:t>
      </w:r>
      <w:proofErr w:type="spellEnd"/>
      <w:r w:rsidR="00FB3F33">
        <w:rPr>
          <w:rFonts w:eastAsia="Verdana"/>
          <w:color w:val="000000"/>
          <w:lang w:eastAsia="tr-TR"/>
        </w:rPr>
        <w:t xml:space="preserve"> </w:t>
      </w:r>
      <w:proofErr w:type="spellStart"/>
      <w:r w:rsidR="00FB3F33">
        <w:rPr>
          <w:rFonts w:eastAsia="Verdana"/>
          <w:color w:val="000000"/>
          <w:lang w:eastAsia="tr-TR"/>
        </w:rPr>
        <w:t>Zuidplein</w:t>
      </w:r>
      <w:proofErr w:type="spellEnd"/>
      <w:r w:rsidR="00FB3F33">
        <w:rPr>
          <w:rFonts w:eastAsia="Verdana"/>
          <w:color w:val="000000"/>
          <w:lang w:eastAsia="tr-TR"/>
        </w:rPr>
        <w:t>)</w:t>
      </w:r>
      <w:r w:rsidR="00004662">
        <w:rPr>
          <w:rFonts w:eastAsia="Verdana"/>
          <w:color w:val="000000"/>
          <w:lang w:eastAsia="tr-TR"/>
        </w:rPr>
        <w:t xml:space="preserve"> Durağında inilerek </w:t>
      </w:r>
      <w:proofErr w:type="spellStart"/>
      <w:r w:rsidR="00004662">
        <w:rPr>
          <w:rFonts w:eastAsia="Verdana"/>
          <w:color w:val="000000"/>
          <w:lang w:eastAsia="tr-TR"/>
        </w:rPr>
        <w:t>Ahoy’a</w:t>
      </w:r>
      <w:proofErr w:type="spellEnd"/>
      <w:r w:rsidR="00004662">
        <w:rPr>
          <w:rFonts w:eastAsia="Verdana"/>
          <w:color w:val="000000"/>
          <w:lang w:eastAsia="tr-TR"/>
        </w:rPr>
        <w:t xml:space="preserve"> kolaylıkla ulaşılabilir.</w:t>
      </w:r>
      <w:r w:rsidR="00C062CC">
        <w:rPr>
          <w:rFonts w:eastAsia="Verdana"/>
          <w:b/>
          <w:color w:val="000000"/>
          <w:lang w:eastAsia="tr-TR"/>
        </w:rPr>
        <w:tab/>
      </w:r>
      <w:r w:rsidR="00C062CC">
        <w:rPr>
          <w:rFonts w:eastAsia="Verdana"/>
          <w:b/>
          <w:color w:val="000000"/>
          <w:lang w:eastAsia="tr-TR"/>
        </w:rPr>
        <w:tab/>
      </w:r>
      <w:r w:rsidR="00C062CC">
        <w:rPr>
          <w:rFonts w:eastAsia="Verdana"/>
          <w:b/>
          <w:color w:val="000000"/>
          <w:lang w:eastAsia="tr-TR"/>
        </w:rPr>
        <w:tab/>
      </w:r>
      <w:r w:rsidR="00C062CC">
        <w:rPr>
          <w:rFonts w:eastAsia="Verdana"/>
          <w:b/>
          <w:color w:val="000000"/>
          <w:lang w:eastAsia="tr-TR"/>
        </w:rPr>
        <w:tab/>
      </w:r>
      <w:r w:rsidR="00C062CC">
        <w:rPr>
          <w:rFonts w:eastAsia="Verdana"/>
          <w:b/>
          <w:color w:val="000000"/>
          <w:lang w:eastAsia="tr-TR"/>
        </w:rPr>
        <w:tab/>
      </w: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C53124" w:rsidRDefault="00C53124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</w:r>
      <w:r>
        <w:rPr>
          <w:rFonts w:eastAsia="Verdana"/>
          <w:b/>
          <w:color w:val="000000"/>
          <w:lang w:eastAsia="tr-TR"/>
        </w:rPr>
        <w:tab/>
        <w:t>./</w:t>
      </w:r>
      <w:proofErr w:type="gramStart"/>
      <w:r>
        <w:rPr>
          <w:rFonts w:eastAsia="Verdana"/>
          <w:b/>
          <w:color w:val="000000"/>
          <w:lang w:eastAsia="tr-TR"/>
        </w:rPr>
        <w:t>..</w:t>
      </w:r>
      <w:proofErr w:type="gramEnd"/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  <w:r>
        <w:rPr>
          <w:rFonts w:eastAsia="Verdana"/>
          <w:b/>
          <w:color w:val="000000"/>
          <w:lang w:eastAsia="tr-TR"/>
        </w:rPr>
        <w:lastRenderedPageBreak/>
        <w:t>-2-</w:t>
      </w: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C062CC" w:rsidRDefault="00C062CC" w:rsidP="00C062CC">
      <w:pPr>
        <w:spacing w:after="0" w:line="240" w:lineRule="auto"/>
        <w:ind w:right="-27"/>
        <w:contextualSpacing/>
        <w:jc w:val="center"/>
        <w:rPr>
          <w:rFonts w:eastAsia="Verdana"/>
          <w:b/>
          <w:color w:val="000000"/>
          <w:lang w:eastAsia="tr-TR"/>
        </w:rPr>
      </w:pPr>
    </w:p>
    <w:p w:rsidR="00EB795B" w:rsidRDefault="00FA2978" w:rsidP="00EB795B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>
        <w:rPr>
          <w:rFonts w:eastAsia="Verdana"/>
          <w:b/>
          <w:color w:val="000000"/>
          <w:lang w:eastAsia="tr-TR"/>
        </w:rPr>
        <w:t>Ulaşım Haritası:</w:t>
      </w:r>
    </w:p>
    <w:p w:rsidR="00FA2978" w:rsidRPr="00A07591" w:rsidRDefault="00175480" w:rsidP="00EB795B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>
        <w:rPr>
          <w:noProof/>
          <w:lang w:eastAsia="tr-TR"/>
        </w:rPr>
        <w:drawing>
          <wp:inline distT="0" distB="0" distL="0" distR="0" wp14:anchorId="2310FED6" wp14:editId="3A8A5A6E">
            <wp:extent cx="6305550" cy="4229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662" w:rsidRDefault="00004662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</w:p>
    <w:p w:rsidR="00FA2978" w:rsidRPr="00EB795B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r w:rsidRPr="00EB795B">
        <w:rPr>
          <w:rFonts w:eastAsia="Verdana"/>
          <w:b/>
          <w:color w:val="000000"/>
          <w:lang w:eastAsia="tr-TR"/>
        </w:rPr>
        <w:t>Adres: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A07591">
        <w:rPr>
          <w:rFonts w:eastAsia="Verdana"/>
          <w:color w:val="000000"/>
          <w:lang w:eastAsia="tr-TR"/>
        </w:rPr>
        <w:t>Ahoy Rotterdam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A07591">
        <w:rPr>
          <w:rFonts w:eastAsia="Verdana"/>
          <w:color w:val="000000"/>
          <w:lang w:eastAsia="tr-TR"/>
        </w:rPr>
        <w:t>Ahoyweg 10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  <w:r w:rsidRPr="00A07591">
        <w:rPr>
          <w:rFonts w:eastAsia="Verdana"/>
          <w:color w:val="000000"/>
          <w:lang w:eastAsia="tr-TR"/>
        </w:rPr>
        <w:t>3084 BA ROTTERDAM</w:t>
      </w:r>
    </w:p>
    <w:p w:rsidR="00FA2978" w:rsidRPr="00A07591" w:rsidRDefault="00FA2978" w:rsidP="00FA2978">
      <w:pPr>
        <w:spacing w:after="0" w:line="240" w:lineRule="auto"/>
        <w:ind w:right="-27"/>
        <w:contextualSpacing/>
        <w:jc w:val="both"/>
        <w:rPr>
          <w:rFonts w:eastAsia="Verdana"/>
          <w:color w:val="000000"/>
          <w:lang w:eastAsia="tr-TR"/>
        </w:rPr>
      </w:pPr>
    </w:p>
    <w:p w:rsidR="00114E60" w:rsidRDefault="00EC7E27" w:rsidP="00EB795B">
      <w:pPr>
        <w:spacing w:after="0" w:line="240" w:lineRule="auto"/>
        <w:ind w:right="-27"/>
        <w:contextualSpacing/>
        <w:jc w:val="both"/>
      </w:pPr>
      <w:r>
        <w:rPr>
          <w:rFonts w:eastAsia="Verdana"/>
          <w:b/>
          <w:color w:val="000000"/>
          <w:lang w:eastAsia="tr-TR"/>
        </w:rPr>
        <w:t>Daha ayrıntılı yol haritası için lütfen aşağıda sunulan linkteki dokümanı açınız:</w:t>
      </w:r>
      <w:r w:rsidRPr="00EC7E27">
        <w:t xml:space="preserve"> </w:t>
      </w:r>
    </w:p>
    <w:p w:rsidR="00EB795B" w:rsidRDefault="00D14EF7" w:rsidP="00EB795B">
      <w:pPr>
        <w:spacing w:after="0" w:line="240" w:lineRule="auto"/>
        <w:ind w:right="-27"/>
        <w:contextualSpacing/>
        <w:jc w:val="both"/>
        <w:rPr>
          <w:rFonts w:eastAsia="Verdana"/>
          <w:b/>
          <w:color w:val="000000"/>
          <w:lang w:eastAsia="tr-TR"/>
        </w:rPr>
      </w:pPr>
      <w:hyperlink r:id="rId6" w:history="1">
        <w:r w:rsidR="00114E60" w:rsidRPr="002658B7">
          <w:rPr>
            <w:rStyle w:val="Kpr"/>
            <w:rFonts w:eastAsia="Verdana"/>
            <w:b/>
            <w:lang w:eastAsia="tr-TR"/>
          </w:rPr>
          <w:t>http://files.ahoy.nl/files/pdf/route_ahoy_rotterdam.pdf</w:t>
        </w:r>
      </w:hyperlink>
    </w:p>
    <w:p w:rsidR="00EB795B" w:rsidRDefault="00EB795B" w:rsidP="00EB795B">
      <w:pPr>
        <w:spacing w:after="0" w:line="240" w:lineRule="auto"/>
        <w:ind w:left="1080"/>
        <w:contextualSpacing/>
        <w:jc w:val="both"/>
      </w:pPr>
    </w:p>
    <w:p w:rsidR="00EB795B" w:rsidRPr="00EB795B" w:rsidRDefault="008C6A49" w:rsidP="008C6A49">
      <w:pPr>
        <w:spacing w:after="0" w:line="240" w:lineRule="auto"/>
        <w:contextualSpacing/>
        <w:jc w:val="both"/>
        <w:rPr>
          <w:b/>
          <w:u w:val="single"/>
        </w:rPr>
      </w:pPr>
      <w:r>
        <w:rPr>
          <w:b/>
          <w:u w:val="single"/>
        </w:rPr>
        <w:t xml:space="preserve">Özel araçlarıyla gelenler için </w:t>
      </w:r>
      <w:r w:rsidR="00EB795B" w:rsidRPr="00EB795B">
        <w:rPr>
          <w:b/>
          <w:u w:val="single"/>
        </w:rPr>
        <w:t>Park</w:t>
      </w:r>
      <w:r>
        <w:rPr>
          <w:b/>
          <w:u w:val="single"/>
        </w:rPr>
        <w:t xml:space="preserve"> </w:t>
      </w:r>
      <w:r w:rsidR="00FA2978">
        <w:rPr>
          <w:b/>
          <w:u w:val="single"/>
        </w:rPr>
        <w:t>(P)</w:t>
      </w:r>
    </w:p>
    <w:p w:rsidR="00EB795B" w:rsidRDefault="00EB795B" w:rsidP="00EB795B">
      <w:pPr>
        <w:spacing w:after="0" w:line="240" w:lineRule="auto"/>
        <w:contextualSpacing/>
        <w:jc w:val="both"/>
      </w:pPr>
    </w:p>
    <w:p w:rsidR="008C6A49" w:rsidRDefault="00EB795B" w:rsidP="008C6A49">
      <w:pPr>
        <w:spacing w:after="0" w:line="240" w:lineRule="auto"/>
        <w:contextualSpacing/>
        <w:jc w:val="both"/>
      </w:pPr>
      <w:r w:rsidRPr="00F26326">
        <w:t xml:space="preserve">Oy kullanmaya özel araçlarıyla gelecek </w:t>
      </w:r>
      <w:r w:rsidR="008C6A49">
        <w:t xml:space="preserve">seçmen </w:t>
      </w:r>
      <w:r w:rsidRPr="00F26326">
        <w:t xml:space="preserve">vatandaşlarımızın </w:t>
      </w:r>
      <w:r>
        <w:t xml:space="preserve">Ahoy Fuar ve </w:t>
      </w:r>
      <w:r w:rsidRPr="00F26326">
        <w:t xml:space="preserve"> </w:t>
      </w:r>
      <w:r>
        <w:t>Kongre Merkezi’nin otoparkını</w:t>
      </w:r>
      <w:r w:rsidRPr="00C53124">
        <w:t xml:space="preserve"> </w:t>
      </w:r>
      <w:r w:rsidRPr="00EB795B">
        <w:rPr>
          <w:u w:val="single"/>
        </w:rPr>
        <w:t>ücretsiz</w:t>
      </w:r>
      <w:r w:rsidRPr="00F26326">
        <w:t xml:space="preserve"> </w:t>
      </w:r>
      <w:r>
        <w:t xml:space="preserve">olarak </w:t>
      </w:r>
      <w:r w:rsidRPr="00F26326">
        <w:t xml:space="preserve">kullanmaları </w:t>
      </w:r>
      <w:r>
        <w:t>imkanı bulunmaktadır.</w:t>
      </w:r>
      <w:r w:rsidR="008C6A49">
        <w:t xml:space="preserve"> </w:t>
      </w:r>
      <w:proofErr w:type="spellStart"/>
      <w:r w:rsidR="00C53124">
        <w:t>Ahoy</w:t>
      </w:r>
      <w:proofErr w:type="spellEnd"/>
      <w:r w:rsidR="00C53124">
        <w:t xml:space="preserve"> park alanına, </w:t>
      </w:r>
      <w:proofErr w:type="spellStart"/>
      <w:r w:rsidR="00C53124">
        <w:t>Ahoy</w:t>
      </w:r>
      <w:proofErr w:type="spellEnd"/>
      <w:r w:rsidR="00C53124">
        <w:t xml:space="preserve"> binasının</w:t>
      </w:r>
      <w:r w:rsidR="008C6A49">
        <w:t xml:space="preserve"> ön cephesinde bulunan “Zuiderparkweg” caddesi üzerinden veya </w:t>
      </w:r>
      <w:proofErr w:type="spellStart"/>
      <w:r w:rsidR="008C6A49">
        <w:t>Zuiderparweg</w:t>
      </w:r>
      <w:proofErr w:type="spellEnd"/>
      <w:r w:rsidR="008C6A49">
        <w:t xml:space="preserve"> caddesinden </w:t>
      </w:r>
      <w:bookmarkStart w:id="0" w:name="_GoBack"/>
      <w:bookmarkEnd w:id="0"/>
      <w:proofErr w:type="spellStart"/>
      <w:r w:rsidR="008C6A49">
        <w:t>Ahoy’un</w:t>
      </w:r>
      <w:proofErr w:type="spellEnd"/>
      <w:r w:rsidR="008C6A49">
        <w:t xml:space="preserve"> arka cephesine bakan Ahoyweg caddesine dönmek suretiyle ulaşılabilir.</w:t>
      </w:r>
    </w:p>
    <w:p w:rsidR="008C6A49" w:rsidRDefault="008C6A49" w:rsidP="008C6A49">
      <w:pPr>
        <w:spacing w:after="0" w:line="240" w:lineRule="auto"/>
        <w:contextualSpacing/>
        <w:jc w:val="both"/>
      </w:pPr>
    </w:p>
    <w:p w:rsidR="008C6A49" w:rsidRDefault="008C6A49" w:rsidP="008C6A49">
      <w:pPr>
        <w:spacing w:after="0" w:line="240" w:lineRule="auto"/>
        <w:contextualSpacing/>
        <w:jc w:val="both"/>
      </w:pPr>
      <w:r w:rsidRPr="00463ADC">
        <w:t xml:space="preserve">Vatandaşlarımızın oy verme işlemlerini bitirir bitirmez araçlarını Ahoy park alanından </w:t>
      </w:r>
      <w:r w:rsidR="00463ADC" w:rsidRPr="00463ADC">
        <w:t xml:space="preserve">çıkarmaları </w:t>
      </w:r>
      <w:r w:rsidRPr="00463ADC">
        <w:t>gerekmektedir.</w:t>
      </w:r>
    </w:p>
    <w:p w:rsidR="008C6A49" w:rsidRDefault="008C6A49" w:rsidP="008C6A49">
      <w:pPr>
        <w:spacing w:after="0" w:line="240" w:lineRule="auto"/>
        <w:contextualSpacing/>
        <w:jc w:val="both"/>
      </w:pPr>
    </w:p>
    <w:p w:rsidR="00EB795B" w:rsidRDefault="008C6A49" w:rsidP="008C6A49">
      <w:pPr>
        <w:spacing w:after="0" w:line="240" w:lineRule="auto"/>
        <w:contextualSpacing/>
        <w:jc w:val="both"/>
      </w:pPr>
      <w:r>
        <w:t>Ahoy F</w:t>
      </w:r>
      <w:r w:rsidR="00AA5A4D">
        <w:t xml:space="preserve">uar ve Kongre Merkezi yakınındaki </w:t>
      </w:r>
      <w:r>
        <w:t xml:space="preserve"> </w:t>
      </w:r>
      <w:r w:rsidR="00AA5A4D">
        <w:t>“</w:t>
      </w:r>
      <w:r w:rsidR="00FB3F33">
        <w:rPr>
          <w:rFonts w:eastAsia="Verdana"/>
          <w:color w:val="000000"/>
          <w:lang w:eastAsia="tr-TR"/>
        </w:rPr>
        <w:t>Zuidplein’’ (</w:t>
      </w:r>
      <w:r w:rsidR="00FB3F33" w:rsidRPr="00AA5A4D">
        <w:rPr>
          <w:rFonts w:eastAsia="Verdana"/>
          <w:b/>
          <w:color w:val="000000"/>
          <w:lang w:eastAsia="tr-TR"/>
        </w:rPr>
        <w:t>Winkelcentrum Zuidplein</w:t>
      </w:r>
      <w:r w:rsidR="00FB3F33">
        <w:rPr>
          <w:rFonts w:eastAsia="Verdana"/>
          <w:color w:val="000000"/>
          <w:lang w:eastAsia="tr-TR"/>
        </w:rPr>
        <w:t>) k</w:t>
      </w:r>
      <w:r w:rsidR="00FB3F33">
        <w:t>apalı park yer</w:t>
      </w:r>
      <w:r>
        <w:t xml:space="preserve">inden de ücreti karşılığı yararlanılabilir. </w:t>
      </w:r>
    </w:p>
    <w:p w:rsidR="00E825B2" w:rsidRDefault="00E825B2" w:rsidP="008C6A49">
      <w:pPr>
        <w:spacing w:after="0" w:line="240" w:lineRule="auto"/>
        <w:contextualSpacing/>
        <w:jc w:val="both"/>
      </w:pPr>
    </w:p>
    <w:p w:rsidR="008C6A49" w:rsidRPr="008C6A49" w:rsidRDefault="008C6A49" w:rsidP="008C6A49">
      <w:pPr>
        <w:spacing w:after="0" w:line="240" w:lineRule="auto"/>
        <w:contextualSpacing/>
        <w:jc w:val="both"/>
        <w:rPr>
          <w:b/>
          <w:u w:val="single"/>
        </w:rPr>
      </w:pPr>
      <w:r w:rsidRPr="008C6A49">
        <w:rPr>
          <w:b/>
          <w:color w:val="C00000"/>
          <w:u w:val="single"/>
        </w:rPr>
        <w:t>ÖNEMLİ NOT:</w:t>
      </w:r>
    </w:p>
    <w:p w:rsidR="008C6A49" w:rsidRDefault="008C6A49" w:rsidP="008C6A49">
      <w:pPr>
        <w:spacing w:after="0" w:line="240" w:lineRule="auto"/>
        <w:contextualSpacing/>
        <w:jc w:val="both"/>
      </w:pPr>
      <w:r>
        <w:t xml:space="preserve">Seçim günleri güvenlik nedeniyle Ahoy Fuar ve Kongre Merkezi içerisinde bavul, büyük boy çanta, sırt çantası v.b. alınmayacak olması sebebiyle, vatandaşlarımızın bahsekonu türde eşyalarını araçlarında bırakmaları konusunda hassasiyet göstermeleri beklenmektedir.  </w:t>
      </w:r>
    </w:p>
    <w:sectPr w:rsidR="008C6A49" w:rsidSect="00C062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A12F9E"/>
    <w:multiLevelType w:val="hybridMultilevel"/>
    <w:tmpl w:val="DCF064C2"/>
    <w:lvl w:ilvl="0" w:tplc="041F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F6"/>
    <w:rsid w:val="00004662"/>
    <w:rsid w:val="00082176"/>
    <w:rsid w:val="000C744E"/>
    <w:rsid w:val="00114E60"/>
    <w:rsid w:val="00175480"/>
    <w:rsid w:val="002812F0"/>
    <w:rsid w:val="002D65F0"/>
    <w:rsid w:val="002E08F5"/>
    <w:rsid w:val="003106F6"/>
    <w:rsid w:val="00325E4C"/>
    <w:rsid w:val="00457D9F"/>
    <w:rsid w:val="00463ADC"/>
    <w:rsid w:val="004C06A7"/>
    <w:rsid w:val="00591B8B"/>
    <w:rsid w:val="005F68FE"/>
    <w:rsid w:val="007609EE"/>
    <w:rsid w:val="00830DF1"/>
    <w:rsid w:val="008C1300"/>
    <w:rsid w:val="008C6A49"/>
    <w:rsid w:val="0098729A"/>
    <w:rsid w:val="00AA5A4D"/>
    <w:rsid w:val="00B72488"/>
    <w:rsid w:val="00C062CC"/>
    <w:rsid w:val="00C461C6"/>
    <w:rsid w:val="00C53124"/>
    <w:rsid w:val="00D14EF7"/>
    <w:rsid w:val="00E513EB"/>
    <w:rsid w:val="00E825B2"/>
    <w:rsid w:val="00EB795B"/>
    <w:rsid w:val="00EC7E27"/>
    <w:rsid w:val="00F26326"/>
    <w:rsid w:val="00F35B84"/>
    <w:rsid w:val="00FA2978"/>
    <w:rsid w:val="00FB3F33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2D1FC-97E0-4C1A-80D2-FBB0D443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B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08F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825B2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812F0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53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3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2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ahoy.nl/files/pdf/route_ahoy_rotterdam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Aslin Savran</dc:creator>
  <cp:lastModifiedBy>Deniz İlhan</cp:lastModifiedBy>
  <cp:revision>4</cp:revision>
  <dcterms:created xsi:type="dcterms:W3CDTF">2014-07-23T07:08:00Z</dcterms:created>
  <dcterms:modified xsi:type="dcterms:W3CDTF">2014-07-23T09:16:00Z</dcterms:modified>
</cp:coreProperties>
</file>